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4069CA" w:rsidRDefault="004069CA" w:rsidP="004069CA">
      <w:pPr>
        <w:pStyle w:val="ListParagraph"/>
        <w:numPr>
          <w:ilvl w:val="0"/>
          <w:numId w:val="13"/>
        </w:numPr>
        <w:rPr>
          <w:rFonts w:eastAsia="Times New Roman" w:cs="Arial"/>
        </w:rPr>
      </w:pPr>
      <w:r w:rsidRPr="004069CA">
        <w:rPr>
          <w:rFonts w:eastAsia="Times New Roman" w:cs="Arial"/>
        </w:rPr>
        <w:t>The minimum of 8 characters will be needed to engage an address search.</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 xml:space="preserve">Maintain Staff's Employee search </w:t>
      </w:r>
      <w:r w:rsidR="00670E63" w:rsidRPr="001558C4">
        <w:rPr>
          <w:rFonts w:eastAsia="Times New Roman" w:cs="Arial"/>
        </w:rPr>
        <w:t>functionality</w:t>
      </w:r>
      <w:r w:rsidRPr="001558C4">
        <w:rPr>
          <w:rFonts w:eastAsia="Times New Roman" w:cs="Arial"/>
        </w:rPr>
        <w:t xml:space="preserve"> was enhanced with Text-Based Search initiative to allow more accurate search results.  Enhancements included scalable name match precision (including AKA names and nicknames), and streamlined design to put most commonly used search criteria first.</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User can no longer access menu items using direct URL without proper security.</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 xml:space="preserve">Employee search </w:t>
      </w:r>
      <w:r w:rsidR="00670E63" w:rsidRPr="001558C4">
        <w:rPr>
          <w:rFonts w:eastAsia="Times New Roman" w:cs="Arial"/>
        </w:rPr>
        <w:t>functionality</w:t>
      </w:r>
      <w:r w:rsidRPr="001558C4">
        <w:rPr>
          <w:rFonts w:eastAsia="Times New Roman" w:cs="Arial"/>
        </w:rPr>
        <w:t xml:space="preserve"> was enhanced with</w:t>
      </w:r>
      <w:r>
        <w:rPr>
          <w:rFonts w:eastAsia="Times New Roman" w:cs="Arial"/>
        </w:rPr>
        <w:t xml:space="preserve"> </w:t>
      </w:r>
      <w:r w:rsidRPr="001558C4">
        <w:rPr>
          <w:rFonts w:eastAsia="Times New Roman" w:cs="Arial"/>
        </w:rPr>
        <w:t>Text-Based Search initiative to allow more accurate search results. Enhancements included scalable name match precision (including AKA names and nicknames), and streamlined design to put most commonly used search criteria first.</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Double submit in the Activity Stream now issues standard pop-up message asking user to be patient.</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 xml:space="preserve">The Provider Draft Activity Log Report can now be run by public agency users without receiving a java error.  </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Agency Defined User Groups page is now populated with all profile on the page without the need to filter.</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When a state worker edits an existing Agency-defined user group, the user group remains Agency-defined.</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 xml:space="preserve">Suspension and Revoke </w:t>
      </w:r>
      <w:r w:rsidR="00946A1C">
        <w:rPr>
          <w:rFonts w:eastAsia="Times New Roman" w:cs="Arial"/>
        </w:rPr>
        <w:t xml:space="preserve">License </w:t>
      </w:r>
      <w:r w:rsidRPr="001558C4">
        <w:rPr>
          <w:rFonts w:eastAsia="Times New Roman" w:cs="Arial"/>
        </w:rPr>
        <w:t xml:space="preserve">data is now saving when </w:t>
      </w:r>
      <w:r>
        <w:rPr>
          <w:rFonts w:eastAsia="Times New Roman" w:cs="Arial"/>
        </w:rPr>
        <w:t>entered.  The system now throws</w:t>
      </w:r>
      <w:r w:rsidRPr="001558C4">
        <w:rPr>
          <w:rFonts w:eastAsia="Times New Roman" w:cs="Arial"/>
        </w:rPr>
        <w:t xml:space="preserve"> an error message when the required date field are not entered.</w:t>
      </w:r>
    </w:p>
    <w:p w:rsidR="001558C4" w:rsidRPr="001558C4" w:rsidRDefault="001558C4" w:rsidP="001558C4">
      <w:pPr>
        <w:pStyle w:val="ListParagraph"/>
        <w:numPr>
          <w:ilvl w:val="0"/>
          <w:numId w:val="13"/>
        </w:numPr>
        <w:rPr>
          <w:rFonts w:eastAsia="Times New Roman" w:cs="Arial"/>
        </w:rPr>
      </w:pPr>
      <w:r w:rsidRPr="001558C4">
        <w:rPr>
          <w:rFonts w:eastAsia="Times New Roman" w:cs="Arial"/>
        </w:rPr>
        <w:t>Parameters page has been fixed and the Age filter is no longer being populated after making a selection on the Unit filter.</w:t>
      </w:r>
    </w:p>
    <w:p w:rsidR="001558C4" w:rsidRDefault="001558C4" w:rsidP="001558C4">
      <w:pPr>
        <w:pStyle w:val="ListParagraph"/>
        <w:numPr>
          <w:ilvl w:val="0"/>
          <w:numId w:val="13"/>
        </w:numPr>
        <w:rPr>
          <w:rFonts w:eastAsia="Times New Roman" w:cs="Arial"/>
        </w:rPr>
      </w:pPr>
      <w:r w:rsidRPr="001558C4">
        <w:rPr>
          <w:rFonts w:eastAsia="Times New Roman" w:cs="Arial"/>
        </w:rPr>
        <w:t>When the Sort Results By = Unit and Sort Order = Descending, the employee search records display in the correct descending order.</w:t>
      </w:r>
    </w:p>
    <w:p w:rsidR="00D14BC5" w:rsidRPr="004069CA" w:rsidRDefault="00D14BC5" w:rsidP="00D14BC5">
      <w:pPr>
        <w:pStyle w:val="ListParagraph"/>
        <w:rPr>
          <w:rFonts w:eastAsia="Times New Roman" w:cs="Arial"/>
        </w:rPr>
      </w:pPr>
    </w:p>
    <w:p w:rsidR="00D94193" w:rsidRDefault="00D94193" w:rsidP="00477B78">
      <w:pPr>
        <w:rPr>
          <w:b/>
        </w:rPr>
      </w:pPr>
      <w:r w:rsidRPr="00F30DBE">
        <w:rPr>
          <w:b/>
        </w:rPr>
        <w:t>ADOPTION</w:t>
      </w:r>
    </w:p>
    <w:p w:rsidR="004069CA" w:rsidRDefault="004069CA" w:rsidP="004069CA">
      <w:pPr>
        <w:pStyle w:val="ListParagraph"/>
        <w:numPr>
          <w:ilvl w:val="0"/>
          <w:numId w:val="11"/>
        </w:numPr>
      </w:pPr>
      <w:r>
        <w:t>Due to 5101: 2-48-16 Rule changes effective 09/01/2017, several changes have been incorporated in SACWIS in the Matching Conference and Pre-Adoptive Staffing areas. Changes include new static messages, increased narrative characters and Question Label modifications.</w:t>
      </w:r>
    </w:p>
    <w:p w:rsidR="004069CA" w:rsidRPr="004069CA" w:rsidRDefault="004069CA" w:rsidP="004069CA">
      <w:pPr>
        <w:pStyle w:val="ListParagraph"/>
        <w:numPr>
          <w:ilvl w:val="0"/>
          <w:numId w:val="11"/>
        </w:numPr>
        <w:rPr>
          <w:b/>
        </w:rPr>
      </w:pPr>
      <w:r>
        <w:t>Due to 5101: 2-48-16 Rule changes effective 09/01/2017, several changes have been incorporated in SACWIS in the Matching Conference and Pre-Adoptive Staffing areas. Changes include new static messages, increased narrative characters and Question Label modifications.</w:t>
      </w:r>
    </w:p>
    <w:p w:rsidR="00D14BC5" w:rsidRDefault="00D14BC5" w:rsidP="004069CA">
      <w:pPr>
        <w:rPr>
          <w:b/>
        </w:rPr>
      </w:pPr>
    </w:p>
    <w:p w:rsidR="00D14BC5" w:rsidRDefault="00D14BC5" w:rsidP="004069CA">
      <w:pPr>
        <w:rPr>
          <w:b/>
        </w:rPr>
      </w:pPr>
    </w:p>
    <w:p w:rsidR="00D14BC5" w:rsidRDefault="00D14BC5" w:rsidP="004069CA">
      <w:pPr>
        <w:rPr>
          <w:b/>
        </w:rPr>
      </w:pPr>
    </w:p>
    <w:p w:rsidR="00FF3CC6" w:rsidRPr="004069CA" w:rsidRDefault="00FF3CC6" w:rsidP="004069CA">
      <w:pPr>
        <w:rPr>
          <w:b/>
        </w:rPr>
      </w:pPr>
      <w:r w:rsidRPr="004069CA">
        <w:rPr>
          <w:b/>
        </w:rPr>
        <w:lastRenderedPageBreak/>
        <w:t>CASE</w:t>
      </w:r>
    </w:p>
    <w:p w:rsidR="004069CA" w:rsidRDefault="004069CA" w:rsidP="004069CA">
      <w:pPr>
        <w:pStyle w:val="ListParagraph"/>
        <w:numPr>
          <w:ilvl w:val="0"/>
          <w:numId w:val="1"/>
        </w:numPr>
      </w:pPr>
      <w:r w:rsidRPr="004069CA">
        <w:t>Help link now includes instruction to clarify and instruct how to complete a Reunification Assessment for children with a PPLA status.</w:t>
      </w:r>
    </w:p>
    <w:p w:rsidR="001558C4" w:rsidRDefault="001558C4" w:rsidP="001558C4">
      <w:pPr>
        <w:pStyle w:val="ListParagraph"/>
        <w:numPr>
          <w:ilvl w:val="0"/>
          <w:numId w:val="1"/>
        </w:numPr>
      </w:pPr>
      <w:r>
        <w:t>On any tab of the AL, when a user hits Apply, the screen stays on the tab that user was currently working in.</w:t>
      </w:r>
    </w:p>
    <w:p w:rsidR="001558C4" w:rsidRDefault="001558C4" w:rsidP="001558C4">
      <w:pPr>
        <w:pStyle w:val="ListParagraph"/>
        <w:numPr>
          <w:ilvl w:val="0"/>
          <w:numId w:val="1"/>
        </w:numPr>
      </w:pPr>
      <w:r>
        <w:t>On the list page, user is able to navigate away from page to view an AL, then hit 'Cancel' and is returned to the same page.  On 'Save' user is navigated back to page 1----this will be fixed in the next build.</w:t>
      </w:r>
    </w:p>
    <w:p w:rsidR="001558C4" w:rsidRDefault="001558C4" w:rsidP="001558C4">
      <w:pPr>
        <w:pStyle w:val="ListParagraph"/>
        <w:numPr>
          <w:ilvl w:val="0"/>
          <w:numId w:val="1"/>
        </w:numPr>
      </w:pPr>
      <w:r w:rsidRPr="001558C4">
        <w:t>Recording an AL same date/time wrong validation message</w:t>
      </w:r>
      <w:r>
        <w:t xml:space="preserve">: </w:t>
      </w:r>
      <w:r>
        <w:t>User is now able to enter a date/time that is prior to the system time.</w:t>
      </w:r>
    </w:p>
    <w:p w:rsidR="001558C4" w:rsidRDefault="001558C4" w:rsidP="001558C4">
      <w:pPr>
        <w:pStyle w:val="ListParagraph"/>
        <w:numPr>
          <w:ilvl w:val="0"/>
          <w:numId w:val="1"/>
        </w:numPr>
      </w:pPr>
      <w:r>
        <w:t>Removal Record no longer displays removed child's name in the Primary Caregiver dropdown.</w:t>
      </w:r>
    </w:p>
    <w:p w:rsidR="001558C4" w:rsidRDefault="001558C4" w:rsidP="001558C4">
      <w:pPr>
        <w:pStyle w:val="ListParagraph"/>
        <w:numPr>
          <w:ilvl w:val="0"/>
          <w:numId w:val="1"/>
        </w:numPr>
      </w:pPr>
      <w:r>
        <w:t>Update Sub-Category of Intensive face-to-face bi-Weekly Contact to Treatment FC 2x Monthly and Intensive needs- weekly visit to Treatment FC Weekly Contact</w:t>
      </w:r>
    </w:p>
    <w:p w:rsidR="001558C4" w:rsidRDefault="001558C4" w:rsidP="00D14BC5">
      <w:pPr>
        <w:pStyle w:val="ListParagraph"/>
        <w:numPr>
          <w:ilvl w:val="0"/>
          <w:numId w:val="1"/>
        </w:numPr>
      </w:pPr>
      <w:r w:rsidRPr="001558C4">
        <w:t>Date change on activity log not updating correctly</w:t>
      </w:r>
      <w:r>
        <w:t xml:space="preserve"> - </w:t>
      </w:r>
      <w:r>
        <w:t>Correct Date and time now display on the list page, if changed.</w:t>
      </w:r>
    </w:p>
    <w:p w:rsidR="001558C4" w:rsidRDefault="001558C4" w:rsidP="001558C4">
      <w:pPr>
        <w:pStyle w:val="ListParagraph"/>
        <w:numPr>
          <w:ilvl w:val="0"/>
          <w:numId w:val="1"/>
        </w:numPr>
      </w:pPr>
      <w:r w:rsidRPr="001558C4">
        <w:t>Start and End Time Issues on the Activity Log</w:t>
      </w:r>
      <w:r>
        <w:t xml:space="preserve"> - </w:t>
      </w:r>
      <w:r>
        <w:t>Validation added to prevent future times being added to Activity Logs and fix completed to allow time edits to be completed.</w:t>
      </w:r>
    </w:p>
    <w:p w:rsidR="001558C4" w:rsidRDefault="001558C4" w:rsidP="001558C4">
      <w:pPr>
        <w:pStyle w:val="ListParagraph"/>
        <w:numPr>
          <w:ilvl w:val="0"/>
          <w:numId w:val="1"/>
        </w:numPr>
      </w:pPr>
      <w:r>
        <w:t>The Preadoptive Staffing Action Item no longer displays a blank screen.</w:t>
      </w:r>
    </w:p>
    <w:p w:rsidR="001558C4" w:rsidRDefault="001558C4" w:rsidP="001558C4">
      <w:pPr>
        <w:pStyle w:val="ListParagraph"/>
        <w:numPr>
          <w:ilvl w:val="0"/>
          <w:numId w:val="1"/>
        </w:numPr>
      </w:pPr>
      <w:r>
        <w:t xml:space="preserve">All children who were in agency custody of the selected agency and are 13 1/2 or older for at least one day during the selected parameter date period now show on the report.  </w:t>
      </w:r>
    </w:p>
    <w:p w:rsidR="001558C4" w:rsidRDefault="001558C4" w:rsidP="001558C4">
      <w:pPr>
        <w:pStyle w:val="ListParagraph"/>
        <w:numPr>
          <w:ilvl w:val="0"/>
          <w:numId w:val="1"/>
        </w:numPr>
      </w:pPr>
      <w:r>
        <w:t xml:space="preserve">IL, Credit Report, EY, FT and NYTD were fixed for the double submit message.(when user clicks any button twice that updates information on the screen, the system behavior to respond to the user with a pop to stay patient has been impacted) </w:t>
      </w:r>
    </w:p>
    <w:p w:rsidR="001558C4" w:rsidRDefault="001558C4" w:rsidP="001558C4">
      <w:pPr>
        <w:pStyle w:val="ListParagraph"/>
        <w:numPr>
          <w:ilvl w:val="0"/>
          <w:numId w:val="1"/>
        </w:numPr>
      </w:pPr>
      <w:r>
        <w:t>CRC monthly visit Action Item will dispose after completion of Activity Log.</w:t>
      </w:r>
    </w:p>
    <w:p w:rsidR="001558C4" w:rsidRDefault="001558C4" w:rsidP="001558C4">
      <w:pPr>
        <w:pStyle w:val="ListParagraph"/>
        <w:numPr>
          <w:ilvl w:val="0"/>
          <w:numId w:val="1"/>
        </w:numPr>
      </w:pPr>
      <w:r>
        <w:t>Activity Log:</w:t>
      </w:r>
      <w:r w:rsidRPr="001558C4">
        <w:t xml:space="preserve"> Add Activity Button not formatted correctly</w:t>
      </w:r>
      <w:r>
        <w:t xml:space="preserve"> - </w:t>
      </w:r>
      <w:r>
        <w:t>Response Design issue corrected.</w:t>
      </w:r>
    </w:p>
    <w:p w:rsidR="001558C4" w:rsidRDefault="001558C4" w:rsidP="001558C4">
      <w:pPr>
        <w:pStyle w:val="ListParagraph"/>
        <w:numPr>
          <w:ilvl w:val="0"/>
          <w:numId w:val="1"/>
        </w:numPr>
      </w:pPr>
      <w:r>
        <w:t xml:space="preserve">The security requirements on the parameter page have been updated so that users can run this report for the county they are logged in as. </w:t>
      </w:r>
    </w:p>
    <w:p w:rsidR="001558C4" w:rsidRDefault="001558C4" w:rsidP="001558C4">
      <w:pPr>
        <w:pStyle w:val="ListParagraph"/>
        <w:numPr>
          <w:ilvl w:val="0"/>
          <w:numId w:val="1"/>
        </w:numPr>
      </w:pPr>
      <w:r>
        <w:t>Active and Closed IL Plans no longer have the delete link available.</w:t>
      </w:r>
    </w:p>
    <w:p w:rsidR="001769E9" w:rsidRPr="007D3418" w:rsidRDefault="00D94193" w:rsidP="00827EF2">
      <w:pPr>
        <w:rPr>
          <w:b/>
        </w:rPr>
      </w:pPr>
      <w:r w:rsidRPr="00C63730">
        <w:rPr>
          <w:b/>
        </w:rPr>
        <w:t>COURT</w:t>
      </w:r>
    </w:p>
    <w:p w:rsidR="00C63730" w:rsidRDefault="00D94193" w:rsidP="00C63730">
      <w:pPr>
        <w:rPr>
          <w:b/>
        </w:rPr>
      </w:pPr>
      <w:r w:rsidRPr="00F30DBE">
        <w:rPr>
          <w:b/>
        </w:rPr>
        <w:t>FEDERAL REPORTING</w:t>
      </w:r>
    </w:p>
    <w:p w:rsidR="00D143FA" w:rsidRDefault="003045B9" w:rsidP="0050223B">
      <w:pPr>
        <w:rPr>
          <w:b/>
        </w:rPr>
      </w:pPr>
      <w:r w:rsidRPr="00F30DBE">
        <w:rPr>
          <w:b/>
        </w:rPr>
        <w:t>FINANCE</w:t>
      </w:r>
    </w:p>
    <w:p w:rsidR="00946A1C" w:rsidRPr="00946A1C" w:rsidRDefault="00946A1C" w:rsidP="00946A1C">
      <w:pPr>
        <w:pStyle w:val="ListParagraph"/>
        <w:numPr>
          <w:ilvl w:val="0"/>
          <w:numId w:val="14"/>
        </w:numPr>
      </w:pPr>
      <w:r w:rsidRPr="00946A1C">
        <w:t>Current Provider Payment info is now being sent.</w:t>
      </w:r>
    </w:p>
    <w:p w:rsidR="00946A1C" w:rsidRPr="00946A1C" w:rsidRDefault="00946A1C" w:rsidP="00946A1C">
      <w:pPr>
        <w:pStyle w:val="ListParagraph"/>
        <w:numPr>
          <w:ilvl w:val="0"/>
          <w:numId w:val="14"/>
        </w:numPr>
      </w:pPr>
      <w:r w:rsidRPr="00946A1C">
        <w:t>Cards are not being mailed to children with an active HMO</w:t>
      </w:r>
    </w:p>
    <w:p w:rsidR="00946A1C" w:rsidRPr="00946A1C" w:rsidRDefault="00946A1C" w:rsidP="00946A1C">
      <w:pPr>
        <w:pStyle w:val="ListParagraph"/>
        <w:numPr>
          <w:ilvl w:val="0"/>
          <w:numId w:val="14"/>
        </w:numPr>
      </w:pPr>
      <w:r w:rsidRPr="00946A1C">
        <w:t>This defect was created to prevent the Unearned Income, OWF Received, &amp; AA/FCM/SSI Received fields from pre-populating for KPIP children when new applications are created. These screen fields were disabled prior to KPIP go-live in SACWIS.</w:t>
      </w:r>
    </w:p>
    <w:p w:rsidR="00946A1C" w:rsidRPr="00946A1C" w:rsidRDefault="00946A1C" w:rsidP="00946A1C">
      <w:pPr>
        <w:pStyle w:val="ListParagraph"/>
        <w:numPr>
          <w:ilvl w:val="0"/>
          <w:numId w:val="14"/>
        </w:numPr>
      </w:pPr>
      <w:r w:rsidRPr="00946A1C">
        <w:lastRenderedPageBreak/>
        <w:t>This defect was created to prevent ongoing notifications to eligibility specialists when KPIP applications are in pending statuses for more than 10 days. Only one notification is sent at the 10 day mark.</w:t>
      </w:r>
    </w:p>
    <w:p w:rsidR="00304FDE" w:rsidRDefault="00304FDE" w:rsidP="00CE578B">
      <w:pPr>
        <w:rPr>
          <w:b/>
        </w:rPr>
      </w:pPr>
      <w:r w:rsidRPr="00F30DBE">
        <w:rPr>
          <w:b/>
        </w:rPr>
        <w:t>INTAKE</w:t>
      </w:r>
    </w:p>
    <w:p w:rsidR="004069CA" w:rsidRDefault="004069CA" w:rsidP="004069CA">
      <w:pPr>
        <w:pStyle w:val="ListParagraph"/>
        <w:numPr>
          <w:ilvl w:val="0"/>
          <w:numId w:val="12"/>
        </w:numPr>
      </w:pPr>
      <w:r>
        <w:t>The AR flag in the Intake is historical only and not currently in use, so the AR column has been removed from the Intake List. Instead, "AR Pilot" now display for these intakes in the status column.</w:t>
      </w:r>
    </w:p>
    <w:p w:rsidR="004069CA" w:rsidRDefault="004069CA" w:rsidP="004069CA">
      <w:pPr>
        <w:pStyle w:val="ListParagraph"/>
        <w:numPr>
          <w:ilvl w:val="0"/>
          <w:numId w:val="12"/>
        </w:numPr>
      </w:pPr>
      <w:r>
        <w:t>Person search results now have an expandable drawer to view related persons, rather than navigating to a separate page.</w:t>
      </w:r>
    </w:p>
    <w:p w:rsidR="004069CA" w:rsidRDefault="004069CA" w:rsidP="004069CA">
      <w:pPr>
        <w:pStyle w:val="ListParagraph"/>
        <w:numPr>
          <w:ilvl w:val="0"/>
          <w:numId w:val="12"/>
        </w:numPr>
      </w:pPr>
      <w:r>
        <w:t>Intake Search functionality enhancements include scalable name match precision (including AKA names and nicknames), and streamlined design to put most commonly used search criteria first.</w:t>
      </w:r>
    </w:p>
    <w:p w:rsidR="004069CA" w:rsidRDefault="004069CA" w:rsidP="00367468">
      <w:pPr>
        <w:pStyle w:val="ListParagraph"/>
        <w:numPr>
          <w:ilvl w:val="0"/>
          <w:numId w:val="12"/>
        </w:numPr>
      </w:pPr>
      <w:r>
        <w:t>Sort arrows have been added to the following columns in the Intake List within the Case, similar to functionality previously found on the Intake Workload:</w:t>
      </w:r>
      <w:r>
        <w:br/>
        <w:t>S</w:t>
      </w:r>
      <w:r>
        <w:t>tatus</w:t>
      </w:r>
      <w:r>
        <w:br/>
      </w:r>
      <w:r>
        <w:t xml:space="preserve">Decision Date </w:t>
      </w:r>
      <w:r>
        <w:t>–</w:t>
      </w:r>
      <w:r>
        <w:t xml:space="preserve"> Time</w:t>
      </w:r>
      <w:r>
        <w:br/>
      </w:r>
      <w:r>
        <w:t>Category</w:t>
      </w:r>
      <w:r>
        <w:br/>
      </w:r>
      <w:r>
        <w:t>Agency Name</w:t>
      </w:r>
      <w:r>
        <w:br/>
        <w:t>S</w:t>
      </w:r>
      <w:r>
        <w:t xml:space="preserve">ort selections now stay while user </w:t>
      </w:r>
      <w:r>
        <w:t>remains within the intake list.</w:t>
      </w:r>
    </w:p>
    <w:p w:rsidR="004069CA" w:rsidRDefault="004069CA" w:rsidP="004069CA">
      <w:pPr>
        <w:pStyle w:val="ListParagraph"/>
        <w:numPr>
          <w:ilvl w:val="0"/>
          <w:numId w:val="12"/>
        </w:numPr>
      </w:pPr>
      <w:r>
        <w:t>A new Admin report has been created to track timely completion of required assessment/investigation contacts and work items.</w:t>
      </w:r>
    </w:p>
    <w:p w:rsidR="004069CA" w:rsidRPr="003F1E3A" w:rsidRDefault="004069CA" w:rsidP="004069CA">
      <w:pPr>
        <w:pStyle w:val="ListParagraph"/>
        <w:numPr>
          <w:ilvl w:val="0"/>
          <w:numId w:val="12"/>
        </w:numPr>
        <w:rPr>
          <w:b/>
        </w:rPr>
      </w:pPr>
      <w:r>
        <w:t>The Intake List within Case now includes next/ previous buttons in the footer (similar to activity log functionality) to enable users to view a series of intakes one after another.</w:t>
      </w:r>
    </w:p>
    <w:p w:rsidR="003F1E3A" w:rsidRPr="003F1E3A" w:rsidRDefault="003F1E3A" w:rsidP="003F1E3A">
      <w:pPr>
        <w:pStyle w:val="ListParagraph"/>
        <w:numPr>
          <w:ilvl w:val="0"/>
          <w:numId w:val="12"/>
        </w:numPr>
      </w:pPr>
      <w:r w:rsidRPr="003F1E3A">
        <w:t>Users are able to correct a screening decision within 24 hours. A validation has been added to prevent users from being able to change a CA/N intake from Screened In to Screened Out if the assessment/ investigation has already been initiated.</w:t>
      </w:r>
    </w:p>
    <w:p w:rsidR="003F1E3A" w:rsidRPr="003F1E3A" w:rsidRDefault="003F1E3A" w:rsidP="003F1E3A">
      <w:pPr>
        <w:pStyle w:val="ListParagraph"/>
        <w:numPr>
          <w:ilvl w:val="0"/>
          <w:numId w:val="12"/>
        </w:numPr>
      </w:pPr>
      <w:r w:rsidRPr="003F1E3A">
        <w:t>Safety Assessment functionality has been corrected to ensure the final safety response selection is saved. Previously, the following steps resulted in a Safety Assessment being approved without a safety response:</w:t>
      </w:r>
    </w:p>
    <w:p w:rsidR="003F1E3A" w:rsidRPr="003F1E3A" w:rsidRDefault="003F1E3A" w:rsidP="003F1E3A">
      <w:pPr>
        <w:pStyle w:val="ListParagraph"/>
      </w:pPr>
      <w:r w:rsidRPr="003F1E3A">
        <w:t>1.  Click "All children are safe" checkbox, then click Apply.</w:t>
      </w:r>
    </w:p>
    <w:p w:rsidR="003F1E3A" w:rsidRPr="003F1E3A" w:rsidRDefault="003F1E3A" w:rsidP="003F1E3A">
      <w:pPr>
        <w:pStyle w:val="ListParagraph"/>
      </w:pPr>
      <w:r w:rsidRPr="003F1E3A">
        <w:t>2.  Uncheck the checkbox.</w:t>
      </w:r>
    </w:p>
    <w:p w:rsidR="003F1E3A" w:rsidRPr="003F1E3A" w:rsidRDefault="003F1E3A" w:rsidP="003F1E3A">
      <w:pPr>
        <w:pStyle w:val="ListParagraph"/>
      </w:pPr>
      <w:r w:rsidRPr="003F1E3A">
        <w:t>3.  Select a safety response from the dropdown, such as In-home Safety Plan.</w:t>
      </w:r>
    </w:p>
    <w:p w:rsidR="003F1E3A" w:rsidRPr="003F1E3A" w:rsidRDefault="003F1E3A" w:rsidP="003F1E3A">
      <w:pPr>
        <w:pStyle w:val="ListParagraph"/>
      </w:pPr>
      <w:r>
        <w:t>4.  Process for Approval</w:t>
      </w:r>
    </w:p>
    <w:p w:rsidR="003F1E3A" w:rsidRPr="003F1E3A" w:rsidRDefault="003F1E3A" w:rsidP="003F1E3A">
      <w:pPr>
        <w:pStyle w:val="ListParagraph"/>
        <w:numPr>
          <w:ilvl w:val="0"/>
          <w:numId w:val="12"/>
        </w:numPr>
      </w:pPr>
      <w:r w:rsidRPr="003F1E3A">
        <w:t>Case search functionality has been streamlined, placing most commonly used search criteria first. Merged Case ID is no longer found in the reference type dropdown. Instead, if search is conducted using a Merged Case ID, the current case ID is returned in the search results, identified with a merged badge. Duplicate cases searched by ID are returned with a duplicate badge and when clicked, user is navigated to the primary case.</w:t>
      </w:r>
    </w:p>
    <w:p w:rsidR="003F1E3A" w:rsidRPr="003F1E3A" w:rsidRDefault="003F1E3A" w:rsidP="003F1E3A">
      <w:pPr>
        <w:pStyle w:val="ListParagraph"/>
        <w:numPr>
          <w:ilvl w:val="0"/>
          <w:numId w:val="12"/>
        </w:numPr>
      </w:pPr>
      <w:r w:rsidRPr="003F1E3A">
        <w:t>Security check has been added to ensure users cannot access tribe info using a direct URL.</w:t>
      </w:r>
    </w:p>
    <w:p w:rsidR="003F1E3A" w:rsidRPr="003F1E3A" w:rsidRDefault="003F1E3A" w:rsidP="003F1E3A">
      <w:pPr>
        <w:pStyle w:val="ListParagraph"/>
        <w:numPr>
          <w:ilvl w:val="0"/>
          <w:numId w:val="12"/>
        </w:numPr>
      </w:pPr>
      <w:r w:rsidRPr="003F1E3A">
        <w:lastRenderedPageBreak/>
        <w:t>The Completed vs. Attempted Visits report has been updated to include contacts status of "in regards to," and corrections were made so the data and counts display accurately.</w:t>
      </w:r>
    </w:p>
    <w:p w:rsidR="003F1E3A" w:rsidRPr="003F1E3A" w:rsidRDefault="003F1E3A" w:rsidP="003F1E3A">
      <w:pPr>
        <w:pStyle w:val="ListParagraph"/>
        <w:numPr>
          <w:ilvl w:val="0"/>
          <w:numId w:val="12"/>
        </w:numPr>
      </w:pPr>
      <w:r w:rsidRPr="003F1E3A">
        <w:t>Person search within the Intake workflow has been enhanced to include scalable match precision and AKA/ nickname matches, consistent with changes to the main person search page.</w:t>
      </w:r>
    </w:p>
    <w:p w:rsidR="003F1E3A" w:rsidRPr="003F1E3A" w:rsidRDefault="003F1E3A" w:rsidP="003F1E3A">
      <w:pPr>
        <w:pStyle w:val="ListParagraph"/>
        <w:numPr>
          <w:ilvl w:val="0"/>
          <w:numId w:val="12"/>
        </w:numPr>
      </w:pPr>
      <w:r w:rsidRPr="003F1E3A">
        <w:t>In 3.09, functionality was added to add 15 days to the due date of Action Items for Family Assessment, Specialized, or Ongoing AI and disposition when a justification to extend the work has been approved. When an intake that has a justification to extend gets unlinked from the case and then linked to a different case, because the Action Items are created anew upon linking, the Action Items on the new case did not reflect the extended due date. This has been corrected so the Action Item due dates for these work items are accurate.</w:t>
      </w:r>
    </w:p>
    <w:p w:rsidR="003F1E3A" w:rsidRPr="003F1E3A" w:rsidRDefault="003F1E3A" w:rsidP="003F1E3A">
      <w:pPr>
        <w:pStyle w:val="ListParagraph"/>
        <w:numPr>
          <w:ilvl w:val="0"/>
          <w:numId w:val="12"/>
        </w:numPr>
      </w:pPr>
      <w:r w:rsidRPr="003F1E3A">
        <w:t xml:space="preserve">When a case had a pathway switch in a </w:t>
      </w:r>
      <w:r>
        <w:t>prior case episode, the current</w:t>
      </w:r>
      <w:r w:rsidRPr="003F1E3A">
        <w:t xml:space="preserve"> pathway switch from AR Ongoing to Ongoing was not displaying in the grid. This has been corrected.</w:t>
      </w:r>
    </w:p>
    <w:p w:rsidR="003F1E3A" w:rsidRPr="003F1E3A" w:rsidRDefault="003F1E3A" w:rsidP="003F1E3A">
      <w:pPr>
        <w:pStyle w:val="ListParagraph"/>
        <w:numPr>
          <w:ilvl w:val="0"/>
          <w:numId w:val="12"/>
        </w:numPr>
      </w:pPr>
      <w:r w:rsidRPr="003F1E3A">
        <w:t>When creating a new address from the PSA or on the school details page under, upon save of the address, the system now navigates back to the PSA or school details page and the full address displays.</w:t>
      </w:r>
    </w:p>
    <w:p w:rsidR="003F1E3A" w:rsidRPr="003F1E3A" w:rsidRDefault="003F1E3A" w:rsidP="003F1E3A">
      <w:pPr>
        <w:pStyle w:val="ListParagraph"/>
        <w:numPr>
          <w:ilvl w:val="0"/>
          <w:numId w:val="12"/>
        </w:numPr>
      </w:pPr>
      <w:r w:rsidRPr="003F1E3A">
        <w:t xml:space="preserve">When clicking on the view link of an approved Family Assessment, there should be no </w:t>
      </w:r>
      <w:r w:rsidR="00670E63" w:rsidRPr="003F1E3A">
        <w:t>validation</w:t>
      </w:r>
      <w:r w:rsidRPr="003F1E3A">
        <w:t xml:space="preserve"> messages displayed as the user navigates from tab to tab.</w:t>
      </w:r>
    </w:p>
    <w:p w:rsidR="003F1E3A" w:rsidRPr="003F1E3A" w:rsidRDefault="003F1E3A" w:rsidP="003F1E3A">
      <w:pPr>
        <w:pStyle w:val="ListParagraph"/>
        <w:numPr>
          <w:ilvl w:val="0"/>
          <w:numId w:val="12"/>
        </w:numPr>
      </w:pPr>
      <w:r w:rsidRPr="003F1E3A">
        <w:t>When a case member record begin date is changed and record is end dated at the same time, the case member status history was not updating correctly, resulting in overlapping status records or status gaps. This has been corrected.</w:t>
      </w:r>
    </w:p>
    <w:p w:rsidR="003F1E3A" w:rsidRPr="003F1E3A" w:rsidRDefault="003F1E3A" w:rsidP="003F1E3A">
      <w:pPr>
        <w:pStyle w:val="ListParagraph"/>
        <w:numPr>
          <w:ilvl w:val="0"/>
          <w:numId w:val="12"/>
        </w:numPr>
      </w:pPr>
      <w:r w:rsidRPr="003F1E3A">
        <w:t>Copy contact functionality will correctly copy all contact types, both in intake participants and from case members. Some contact types were previously not copying correctly.</w:t>
      </w:r>
    </w:p>
    <w:p w:rsidR="003F1E3A" w:rsidRPr="003F1E3A" w:rsidRDefault="003F1E3A" w:rsidP="003F1E3A">
      <w:pPr>
        <w:pStyle w:val="ListParagraph"/>
        <w:numPr>
          <w:ilvl w:val="0"/>
          <w:numId w:val="12"/>
        </w:numPr>
      </w:pPr>
      <w:r w:rsidRPr="003F1E3A">
        <w:t>When an intake has multiple reporters, if user recorded an allegation and clicked Save &amp; Add Another, then the Reported By field on the allegation record was not saved. This has been corrected.</w:t>
      </w:r>
    </w:p>
    <w:p w:rsidR="003F1E3A" w:rsidRPr="003F1E3A" w:rsidRDefault="003F1E3A" w:rsidP="003F1E3A">
      <w:pPr>
        <w:pStyle w:val="ListParagraph"/>
        <w:numPr>
          <w:ilvl w:val="0"/>
          <w:numId w:val="12"/>
        </w:numPr>
      </w:pPr>
      <w:r w:rsidRPr="003F1E3A">
        <w:t>When recording an intake, if user edited intake narrative from the Add Allegation details page, then has any validation upon attempting to save the allegation, the Available/Selected Alleged Perpetrator/ Adult Subject would disappear from the page. This has been corrected.</w:t>
      </w:r>
    </w:p>
    <w:p w:rsidR="003F1E3A" w:rsidRPr="003F1E3A" w:rsidRDefault="003F1E3A" w:rsidP="003F1E3A">
      <w:pPr>
        <w:pStyle w:val="ListParagraph"/>
        <w:numPr>
          <w:ilvl w:val="0"/>
          <w:numId w:val="12"/>
        </w:numPr>
      </w:pPr>
      <w:r w:rsidRPr="003F1E3A">
        <w:t>After a screening decision has been recorded and as long as the intake is on the intake workload, a screening decision maker (for the agency that created the intake) may change the intake type from "Required Non-Lead PCSA Interview" to "Alternative Response Required Non-Lead PCSA Contacts" or change "Alternative Response Required Non-Lead PCSA Contacts" to "Required Non-Lead PCSA Interview".</w:t>
      </w:r>
    </w:p>
    <w:p w:rsidR="003F1E3A" w:rsidRPr="003F1E3A" w:rsidRDefault="003F1E3A" w:rsidP="003F1E3A">
      <w:pPr>
        <w:pStyle w:val="ListParagraph"/>
        <w:numPr>
          <w:ilvl w:val="0"/>
          <w:numId w:val="12"/>
        </w:numPr>
      </w:pPr>
      <w:r w:rsidRPr="003F1E3A">
        <w:t>If user double clicks to save/submit in the Intake, the standard pop-up message asking user to be patient now displays, rather than the 'could not process' error page.</w:t>
      </w:r>
    </w:p>
    <w:p w:rsidR="003F1E3A" w:rsidRPr="003F1E3A" w:rsidRDefault="003F1E3A" w:rsidP="003F1E3A">
      <w:pPr>
        <w:pStyle w:val="ListParagraph"/>
        <w:numPr>
          <w:ilvl w:val="0"/>
          <w:numId w:val="12"/>
        </w:numPr>
      </w:pPr>
      <w:r w:rsidRPr="003F1E3A">
        <w:t>Users are longer getting a "security error" when editing a Fatality/Near Fatality record with validations on the current information page.</w:t>
      </w:r>
    </w:p>
    <w:p w:rsidR="003F1E3A" w:rsidRPr="003F1E3A" w:rsidRDefault="003F1E3A" w:rsidP="003F1E3A">
      <w:pPr>
        <w:pStyle w:val="ListParagraph"/>
        <w:numPr>
          <w:ilvl w:val="0"/>
          <w:numId w:val="12"/>
        </w:numPr>
      </w:pPr>
      <w:r w:rsidRPr="003F1E3A">
        <w:t>If user double clicks to save/submit in the Protective Service Alert, standard pop-up message asking user to be patient will display.</w:t>
      </w:r>
    </w:p>
    <w:p w:rsidR="003F1E3A" w:rsidRPr="003F1E3A" w:rsidRDefault="003F1E3A" w:rsidP="003F1E3A">
      <w:pPr>
        <w:pStyle w:val="ListParagraph"/>
        <w:numPr>
          <w:ilvl w:val="0"/>
          <w:numId w:val="12"/>
        </w:numPr>
      </w:pPr>
      <w:r w:rsidRPr="003F1E3A">
        <w:lastRenderedPageBreak/>
        <w:t>For Text-Based Search, the cursor is in the first text field on the page, consistent with existing functionality.</w:t>
      </w:r>
    </w:p>
    <w:p w:rsidR="003F1E3A" w:rsidRPr="003F1E3A" w:rsidRDefault="003F1E3A" w:rsidP="003F1E3A">
      <w:pPr>
        <w:pStyle w:val="ListParagraph"/>
        <w:numPr>
          <w:ilvl w:val="0"/>
          <w:numId w:val="12"/>
        </w:numPr>
      </w:pPr>
      <w:r w:rsidRPr="003F1E3A">
        <w:t>From the Intake Workload, if user clicked on County Priority link and added correction comments, the comment was carried forward to the other intakes in the list. The text will not be copied nor pre-populated to any other intake.</w:t>
      </w:r>
    </w:p>
    <w:p w:rsidR="003F1E3A" w:rsidRPr="003F1E3A" w:rsidRDefault="003F1E3A" w:rsidP="003F1E3A">
      <w:pPr>
        <w:pStyle w:val="ListParagraph"/>
        <w:numPr>
          <w:ilvl w:val="0"/>
          <w:numId w:val="12"/>
        </w:numPr>
      </w:pPr>
      <w:r w:rsidRPr="003F1E3A">
        <w:t>When an intake reporter's person name included a "#" symbol, clicking on the reporter record was resulting in a java error. This has been corrected.</w:t>
      </w:r>
    </w:p>
    <w:p w:rsidR="003F1E3A" w:rsidRPr="003F1E3A" w:rsidRDefault="003F1E3A" w:rsidP="001558C4">
      <w:pPr>
        <w:pStyle w:val="ListParagraph"/>
        <w:numPr>
          <w:ilvl w:val="0"/>
          <w:numId w:val="12"/>
        </w:numPr>
      </w:pPr>
      <w:r w:rsidRPr="003F1E3A">
        <w:t xml:space="preserve">Participant Relationships on the </w:t>
      </w:r>
      <w:r w:rsidR="00670E63" w:rsidRPr="003F1E3A">
        <w:t>Participants</w:t>
      </w:r>
      <w:r w:rsidRPr="003F1E3A">
        <w:t xml:space="preserve"> Tab are now showing correctly.</w:t>
      </w:r>
    </w:p>
    <w:p w:rsidR="003F1E3A" w:rsidRPr="003F1E3A" w:rsidRDefault="003F1E3A" w:rsidP="003F1E3A">
      <w:pPr>
        <w:pStyle w:val="ListParagraph"/>
        <w:numPr>
          <w:ilvl w:val="0"/>
          <w:numId w:val="12"/>
        </w:numPr>
      </w:pPr>
      <w:r w:rsidRPr="003F1E3A">
        <w:t xml:space="preserve">The KPIP participant validation check has been temporarily removed from person merge to enable cleanup of duplicate records. </w:t>
      </w:r>
    </w:p>
    <w:p w:rsidR="003F1E3A" w:rsidRPr="003F1E3A" w:rsidRDefault="003F1E3A" w:rsidP="003F1E3A">
      <w:pPr>
        <w:pStyle w:val="ListParagraph"/>
        <w:numPr>
          <w:ilvl w:val="0"/>
          <w:numId w:val="12"/>
        </w:numPr>
      </w:pPr>
      <w:r w:rsidRPr="003F1E3A">
        <w:t>Intake search results now has icons to represent copy and report functionality. When user hovers over the icons, a label displays to identify the icon.</w:t>
      </w:r>
    </w:p>
    <w:p w:rsidR="003F1E3A" w:rsidRPr="003F1E3A" w:rsidRDefault="003F1E3A" w:rsidP="003F1E3A">
      <w:pPr>
        <w:pStyle w:val="ListParagraph"/>
        <w:numPr>
          <w:ilvl w:val="0"/>
          <w:numId w:val="12"/>
        </w:numPr>
      </w:pPr>
      <w:r w:rsidRPr="003F1E3A">
        <w:t>On the case members and associated person pages, if user types an end date then hits enter, validation message - "The date format is invalid" - displays numerous times. The message now only displays once.</w:t>
      </w:r>
    </w:p>
    <w:p w:rsidR="003F1E3A" w:rsidRPr="003F1E3A" w:rsidRDefault="001558C4" w:rsidP="003F1E3A">
      <w:pPr>
        <w:pStyle w:val="ListParagraph"/>
        <w:numPr>
          <w:ilvl w:val="0"/>
          <w:numId w:val="12"/>
        </w:numPr>
      </w:pPr>
      <w:r>
        <w:t>T</w:t>
      </w:r>
      <w:r w:rsidR="003F1E3A" w:rsidRPr="003F1E3A">
        <w:t>he wording of the validation messages on the AR Closing Letter parameter page have been corrected as follows:</w:t>
      </w:r>
    </w:p>
    <w:p w:rsidR="003F1E3A" w:rsidRPr="003F1E3A" w:rsidRDefault="003F1E3A" w:rsidP="001558C4">
      <w:pPr>
        <w:pStyle w:val="ListParagraph"/>
      </w:pPr>
      <w:r w:rsidRPr="003F1E3A">
        <w:t>Name is required. Select a Type of Closing Lette</w:t>
      </w:r>
      <w:r w:rsidR="001558C4">
        <w:t>r by clicking the radio button.</w:t>
      </w:r>
    </w:p>
    <w:p w:rsidR="003F1E3A" w:rsidRPr="003F1E3A" w:rsidRDefault="003F1E3A" w:rsidP="003F1E3A">
      <w:pPr>
        <w:pStyle w:val="ListParagraph"/>
        <w:numPr>
          <w:ilvl w:val="0"/>
          <w:numId w:val="12"/>
        </w:numPr>
      </w:pPr>
      <w:r w:rsidRPr="003F1E3A">
        <w:t>On Case Search page, validation messages caused the tabs at the top of the page change from Search tabs to Home tabs. This has been corrected.</w:t>
      </w:r>
    </w:p>
    <w:p w:rsidR="003F1E3A" w:rsidRPr="003F1E3A" w:rsidRDefault="003F1E3A" w:rsidP="003F1E3A">
      <w:pPr>
        <w:pStyle w:val="ListParagraph"/>
        <w:numPr>
          <w:ilvl w:val="0"/>
          <w:numId w:val="12"/>
        </w:numPr>
      </w:pPr>
      <w:r w:rsidRPr="003F1E3A">
        <w:t>When a new participant is added to the intake within the allowable timeframe (earlier of first 4 working days or approval of safety assessment) that a green caret will display beside the new participant to show it was added post-screening decision.</w:t>
      </w:r>
    </w:p>
    <w:p w:rsidR="00B24729" w:rsidRDefault="003045B9" w:rsidP="004069CA">
      <w:pPr>
        <w:rPr>
          <w:b/>
        </w:rPr>
      </w:pPr>
      <w:r w:rsidRPr="004069CA">
        <w:rPr>
          <w:b/>
        </w:rPr>
        <w:t>PERSON</w:t>
      </w:r>
    </w:p>
    <w:p w:rsidR="00D14BC5" w:rsidRDefault="00D14BC5" w:rsidP="00D14BC5">
      <w:pPr>
        <w:pStyle w:val="ListParagraph"/>
        <w:numPr>
          <w:ilvl w:val="0"/>
          <w:numId w:val="15"/>
        </w:numPr>
      </w:pPr>
      <w:r>
        <w:t>TCN Number has been added to Person Search criteria.</w:t>
      </w:r>
    </w:p>
    <w:p w:rsidR="00D14BC5" w:rsidRDefault="00D14BC5" w:rsidP="00D14BC5">
      <w:pPr>
        <w:pStyle w:val="ListParagraph"/>
        <w:numPr>
          <w:ilvl w:val="0"/>
          <w:numId w:val="15"/>
        </w:numPr>
      </w:pPr>
      <w:r>
        <w:t>Person search functionality has been enhanced to improve performance and validity of results. Users may scale results to include 100 % exact match, 80% match, or 60% match. Person search now recognizes common nicknames or spelling variations and include those in the search results. For example, a search for "Bob" could also return "Bobby," "Robert," "Rob," etc. The search criteria page has also been streamlined to place the most commonly used search criteria at the top.</w:t>
      </w:r>
    </w:p>
    <w:p w:rsidR="00D14BC5" w:rsidRPr="003F1E3A" w:rsidRDefault="00D14BC5" w:rsidP="00D14BC5">
      <w:pPr>
        <w:pStyle w:val="ListParagraph"/>
        <w:numPr>
          <w:ilvl w:val="0"/>
          <w:numId w:val="15"/>
        </w:numPr>
      </w:pPr>
      <w:r w:rsidRPr="003F1E3A">
        <w:t>Merged person ID is no longer in the reference type field on the person search criteria page. Instead, if search is conducted using a person ID that has been merged, the current person ID is</w:t>
      </w:r>
      <w:r>
        <w:t xml:space="preserve"> </w:t>
      </w:r>
      <w:r w:rsidRPr="003F1E3A">
        <w:t>returned in the search results with a merged badge.</w:t>
      </w:r>
    </w:p>
    <w:p w:rsidR="00D14BC5" w:rsidRPr="003F1E3A" w:rsidRDefault="00D14BC5" w:rsidP="00D14BC5">
      <w:pPr>
        <w:pStyle w:val="ListParagraph"/>
        <w:numPr>
          <w:ilvl w:val="0"/>
          <w:numId w:val="15"/>
        </w:numPr>
      </w:pPr>
      <w:r w:rsidRPr="003F1E3A">
        <w:t>Address Lookup field (Google search) has been added to the person search page in place of separate address fields.</w:t>
      </w:r>
    </w:p>
    <w:p w:rsidR="00D14BC5" w:rsidRPr="003F1E3A" w:rsidRDefault="00D14BC5" w:rsidP="00D14BC5">
      <w:pPr>
        <w:pStyle w:val="ListParagraph"/>
        <w:numPr>
          <w:ilvl w:val="0"/>
          <w:numId w:val="15"/>
        </w:numPr>
      </w:pPr>
      <w:r w:rsidRPr="003F1E3A">
        <w:lastRenderedPageBreak/>
        <w:t>When changes are made within Person&gt;Medical, a save from any tab should save all changes for all the tabs. Previously, tab level changes made on treatment or immunization tab were not being saved when user hit save from the Provider tab.</w:t>
      </w:r>
    </w:p>
    <w:p w:rsidR="007818C6" w:rsidRPr="003F1E3A" w:rsidRDefault="007818C6" w:rsidP="007818C6">
      <w:pPr>
        <w:pStyle w:val="ListParagraph"/>
        <w:numPr>
          <w:ilvl w:val="0"/>
          <w:numId w:val="15"/>
        </w:numPr>
      </w:pPr>
      <w:r w:rsidRPr="003F1E3A">
        <w:t>When SSN is used in person search criteria, any other search criteria entered are no longer cleared out upon executing the search.</w:t>
      </w:r>
    </w:p>
    <w:p w:rsidR="00D14BC5" w:rsidRPr="007818C6" w:rsidRDefault="007818C6" w:rsidP="006E2A9F">
      <w:pPr>
        <w:pStyle w:val="ListParagraph"/>
        <w:numPr>
          <w:ilvl w:val="0"/>
          <w:numId w:val="15"/>
        </w:numPr>
        <w:rPr>
          <w:b/>
        </w:rPr>
      </w:pPr>
      <w:r w:rsidRPr="003F1E3A">
        <w:t>Validation messages have been updated to remove the redundant word "Field" at the start of the message. For example, "Field School Name is a required field" has been simplified to "School Name is a required field."</w:t>
      </w:r>
      <w:bookmarkStart w:id="0" w:name="_GoBack"/>
      <w:bookmarkEnd w:id="0"/>
    </w:p>
    <w:p w:rsidR="00EB3256" w:rsidRPr="00F30DBE" w:rsidRDefault="00EB3256" w:rsidP="00EB3256">
      <w:pPr>
        <w:autoSpaceDE w:val="0"/>
        <w:autoSpaceDN w:val="0"/>
        <w:adjustRightInd w:val="0"/>
        <w:spacing w:after="0" w:line="240" w:lineRule="auto"/>
      </w:pPr>
      <w:r w:rsidRPr="00F30DBE">
        <w:rPr>
          <w:b/>
        </w:rPr>
        <w:t>PROVIDER</w:t>
      </w:r>
      <w:r w:rsidRPr="00F30DBE">
        <w:br/>
      </w:r>
    </w:p>
    <w:p w:rsidR="004069CA" w:rsidRDefault="004069CA" w:rsidP="004069CA">
      <w:pPr>
        <w:pStyle w:val="ListParagraph"/>
        <w:numPr>
          <w:ilvl w:val="0"/>
          <w:numId w:val="3"/>
        </w:numPr>
      </w:pPr>
      <w:r>
        <w:t>When a user conducts a provider name search in SACWIS with the AKA box checked, results now display faster as speed was improved in this search functionality.</w:t>
      </w:r>
    </w:p>
    <w:p w:rsidR="004069CA" w:rsidRDefault="004069CA" w:rsidP="004069CA">
      <w:pPr>
        <w:pStyle w:val="ListParagraph"/>
        <w:numPr>
          <w:ilvl w:val="0"/>
          <w:numId w:val="3"/>
        </w:numPr>
      </w:pPr>
      <w:r>
        <w:t xml:space="preserve">In </w:t>
      </w:r>
      <w:r w:rsidR="00670E63">
        <w:t>Kinship</w:t>
      </w:r>
      <w:r>
        <w:t xml:space="preserve"> Provider records, the provider Information page has been modified to allow users to change members' relationship data until the KPIP application is marked as approved.</w:t>
      </w:r>
    </w:p>
    <w:p w:rsidR="004069CA" w:rsidRDefault="004069CA" w:rsidP="004069CA">
      <w:pPr>
        <w:pStyle w:val="ListParagraph"/>
        <w:numPr>
          <w:ilvl w:val="0"/>
          <w:numId w:val="3"/>
        </w:numPr>
      </w:pPr>
      <w:r>
        <w:t>Provider search functionality has been enhanced to identify all candidate records that may match the entered search criteria. For example, search functions now recognize common nicknames as matches (e.g., the search algorithm recognizes "Robert" "Bob" and "Bobby" as equivalents).</w:t>
      </w:r>
    </w:p>
    <w:p w:rsidR="004069CA" w:rsidRPr="001558C4" w:rsidRDefault="004069CA" w:rsidP="004069CA">
      <w:pPr>
        <w:pStyle w:val="ListParagraph"/>
        <w:numPr>
          <w:ilvl w:val="0"/>
          <w:numId w:val="3"/>
        </w:numPr>
        <w:rPr>
          <w:b/>
        </w:rPr>
      </w:pPr>
      <w:r>
        <w:t xml:space="preserve">Provider Match was enhanced to include the new Text-Based Search </w:t>
      </w:r>
      <w:r w:rsidR="00670E63">
        <w:t>functionality</w:t>
      </w:r>
      <w:r>
        <w:t>.</w:t>
      </w:r>
    </w:p>
    <w:p w:rsidR="001558C4" w:rsidRPr="001558C4" w:rsidRDefault="001558C4" w:rsidP="001558C4">
      <w:pPr>
        <w:pStyle w:val="ListParagraph"/>
        <w:numPr>
          <w:ilvl w:val="0"/>
          <w:numId w:val="3"/>
        </w:numPr>
      </w:pPr>
      <w:r w:rsidRPr="001558C4">
        <w:t xml:space="preserve">Provider Search was enhanced to include the text based search </w:t>
      </w:r>
      <w:r w:rsidR="00670E63" w:rsidRPr="001558C4">
        <w:t>functionality</w:t>
      </w:r>
      <w:r w:rsidRPr="001558C4">
        <w:t>.</w:t>
      </w:r>
    </w:p>
    <w:p w:rsidR="001558C4" w:rsidRPr="001558C4" w:rsidRDefault="001558C4" w:rsidP="001558C4">
      <w:pPr>
        <w:pStyle w:val="ListParagraph"/>
        <w:numPr>
          <w:ilvl w:val="0"/>
          <w:numId w:val="3"/>
        </w:numPr>
      </w:pPr>
      <w:r w:rsidRPr="001558C4">
        <w:t>When searching for all Non-ODJFS providers in a City and State, system returns results for Non-ODJFS providers in only this City and State.  Previously, results were returned for all states, not only the state that was selected in the search request.</w:t>
      </w:r>
    </w:p>
    <w:p w:rsidR="001558C4" w:rsidRPr="001558C4" w:rsidRDefault="001558C4" w:rsidP="001558C4">
      <w:pPr>
        <w:pStyle w:val="ListParagraph"/>
        <w:numPr>
          <w:ilvl w:val="0"/>
          <w:numId w:val="3"/>
        </w:numPr>
      </w:pPr>
      <w:r w:rsidRPr="001558C4">
        <w:t>Due to the new KPIP Applications functionality in SACWIS, the process of linking Inquiry to Provider records (methods used to create new Provider and to modify an existing Provider) was enhanced to add Inquiries with the ‘KPIP Inquiry Completed’ Status to the list of completed Inquiries available for linking to Provider Records.</w:t>
      </w:r>
    </w:p>
    <w:p w:rsidR="001558C4" w:rsidRPr="001558C4" w:rsidRDefault="001558C4" w:rsidP="001558C4">
      <w:pPr>
        <w:pStyle w:val="ListParagraph"/>
        <w:numPr>
          <w:ilvl w:val="0"/>
          <w:numId w:val="3"/>
        </w:numPr>
      </w:pPr>
      <w:r w:rsidRPr="001558C4">
        <w:t>Flow changes were made to Provider search and KPIP Application pages due to the new KPIP Application functionality. The KPIP History page now displays the Provider Id for provider created/modified by linking a ‘KPIP Application’ Inquiry without performing an additional search.</w:t>
      </w:r>
    </w:p>
    <w:p w:rsidR="001558C4" w:rsidRPr="001558C4" w:rsidRDefault="00670E63" w:rsidP="001558C4">
      <w:pPr>
        <w:pStyle w:val="ListParagraph"/>
        <w:numPr>
          <w:ilvl w:val="0"/>
          <w:numId w:val="3"/>
        </w:numPr>
      </w:pPr>
      <w:r w:rsidRPr="001558C4">
        <w:t>Provider</w:t>
      </w:r>
      <w:r w:rsidR="001558C4" w:rsidRPr="001558C4">
        <w:t xml:space="preserve"> Inquiry functionality was enhanced to add 'KPIP Application' to the Reason for Inquiry values list and the ‘KPIP Inquiry Completed’ to the Inquiry Status values list to accommodate the new KPIP Application process in SACWIS.</w:t>
      </w:r>
    </w:p>
    <w:p w:rsidR="001558C4" w:rsidRPr="001558C4" w:rsidRDefault="001558C4" w:rsidP="001558C4">
      <w:pPr>
        <w:pStyle w:val="ListParagraph"/>
        <w:numPr>
          <w:ilvl w:val="0"/>
          <w:numId w:val="3"/>
        </w:numPr>
      </w:pPr>
      <w:r w:rsidRPr="001558C4">
        <w:t>The Provider Directory sub tab in SACWIS has been replaced with two sub tabs; ' Provider Search' and 'Provider Match'.</w:t>
      </w:r>
    </w:p>
    <w:p w:rsidR="001558C4" w:rsidRPr="001558C4" w:rsidRDefault="001558C4" w:rsidP="001558C4">
      <w:pPr>
        <w:pStyle w:val="ListParagraph"/>
        <w:numPr>
          <w:ilvl w:val="0"/>
          <w:numId w:val="3"/>
        </w:numPr>
      </w:pPr>
      <w:r w:rsidRPr="001558C4">
        <w:t>When conducting a Provider Match in SACWIS, the school district field now displays a list of drop down values for Ohio School Districts.  This field was previously a text field.</w:t>
      </w:r>
    </w:p>
    <w:p w:rsidR="001558C4" w:rsidRPr="001558C4" w:rsidRDefault="001558C4" w:rsidP="001558C4">
      <w:pPr>
        <w:pStyle w:val="ListParagraph"/>
        <w:numPr>
          <w:ilvl w:val="0"/>
          <w:numId w:val="3"/>
        </w:numPr>
      </w:pPr>
      <w:r w:rsidRPr="001558C4">
        <w:lastRenderedPageBreak/>
        <w:t>The Large Family Assessment has been corrected when the users double submit (when user clicks any button twice that updates information on the screen, the system behavior to respond to the user with a pop to stay patient has been impacted)</w:t>
      </w:r>
    </w:p>
    <w:p w:rsidR="001558C4" w:rsidRPr="001558C4" w:rsidRDefault="001558C4" w:rsidP="001558C4">
      <w:pPr>
        <w:pStyle w:val="ListParagraph"/>
        <w:numPr>
          <w:ilvl w:val="0"/>
          <w:numId w:val="3"/>
        </w:numPr>
      </w:pPr>
      <w:r w:rsidRPr="001558C4">
        <w:t>The JFS 1331 topics label names in verifications that were previously missing are now displaying.</w:t>
      </w:r>
    </w:p>
    <w:p w:rsidR="001558C4" w:rsidRPr="001558C4" w:rsidRDefault="001558C4" w:rsidP="001558C4">
      <w:pPr>
        <w:pStyle w:val="ListParagraph"/>
        <w:numPr>
          <w:ilvl w:val="0"/>
          <w:numId w:val="3"/>
        </w:numPr>
      </w:pPr>
      <w:r w:rsidRPr="001558C4">
        <w:t>The Provider Match Report sorts results alphabetically by provider name, unless the sort value is chosen in the parameter.</w:t>
      </w:r>
    </w:p>
    <w:p w:rsidR="002C1180" w:rsidRPr="004069CA" w:rsidRDefault="002C1180" w:rsidP="004069CA">
      <w:pPr>
        <w:rPr>
          <w:b/>
        </w:rPr>
      </w:pPr>
      <w:r w:rsidRPr="004069CA">
        <w:rPr>
          <w:b/>
        </w:rPr>
        <w:t>REPORTS</w:t>
      </w:r>
    </w:p>
    <w:p w:rsidR="00D143FA" w:rsidRDefault="004069CA" w:rsidP="004069CA">
      <w:pPr>
        <w:pStyle w:val="ListParagraph"/>
        <w:numPr>
          <w:ilvl w:val="0"/>
          <w:numId w:val="9"/>
        </w:numPr>
      </w:pPr>
      <w:r w:rsidRPr="004069CA">
        <w:t>New Report - RPT 433 - Intake Assessment Lifecycle Report for Chil</w:t>
      </w:r>
      <w:r>
        <w:t>d Abuse, Neglect and Dependency</w:t>
      </w:r>
      <w:r w:rsidR="003F1E3A">
        <w:t xml:space="preserve">: </w:t>
      </w:r>
      <w:r w:rsidRPr="004069CA">
        <w:t>The parameter screen has been modified for the addition of the new report: Intake Assessment Lifecycle Report for Child Abuse, Neglect and Dependency.</w:t>
      </w:r>
    </w:p>
    <w:p w:rsidR="00946A1C" w:rsidRDefault="00946A1C" w:rsidP="00946A1C">
      <w:pPr>
        <w:pStyle w:val="ListParagraph"/>
        <w:numPr>
          <w:ilvl w:val="0"/>
          <w:numId w:val="9"/>
        </w:numPr>
      </w:pPr>
      <w:r w:rsidRPr="00946A1C">
        <w:t>RPT 412</w:t>
      </w:r>
      <w:r>
        <w:t xml:space="preserve"> - Adoption Finalization Report - </w:t>
      </w:r>
      <w:r w:rsidRPr="00946A1C">
        <w:t xml:space="preserve">New Adoption Finalization Report created to </w:t>
      </w:r>
      <w:r w:rsidR="00670E63" w:rsidRPr="00946A1C">
        <w:t>provide</w:t>
      </w:r>
      <w:r w:rsidRPr="00946A1C">
        <w:t xml:space="preserve"> data on adoptions finalization dates, length of time in care, age at finalization and whether an appeal was received.</w:t>
      </w:r>
    </w:p>
    <w:p w:rsidR="00946A1C" w:rsidRDefault="00946A1C" w:rsidP="00946A1C">
      <w:pPr>
        <w:pStyle w:val="ListParagraph"/>
        <w:numPr>
          <w:ilvl w:val="0"/>
          <w:numId w:val="9"/>
        </w:numPr>
      </w:pPr>
      <w:r w:rsidRPr="00946A1C">
        <w:t>The Report numbers have been removed from the SACWIS Admin Reports.</w:t>
      </w:r>
    </w:p>
    <w:sectPr w:rsidR="00946A1C"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7818C6">
              <w:rPr>
                <w:b/>
                <w:bCs/>
                <w:noProof/>
              </w:rPr>
              <w:t>7</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7818C6">
              <w:rPr>
                <w:b/>
                <w:bCs/>
                <w:noProof/>
              </w:rPr>
              <w:t>7</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4069CA">
      <w:rPr>
        <w:b/>
      </w:rPr>
      <w:t>11.2</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0204A09"/>
    <w:multiLevelType w:val="hybridMultilevel"/>
    <w:tmpl w:val="FF6A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8688D"/>
    <w:multiLevelType w:val="hybridMultilevel"/>
    <w:tmpl w:val="0F30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D9739F"/>
    <w:multiLevelType w:val="hybridMultilevel"/>
    <w:tmpl w:val="F97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547079"/>
    <w:multiLevelType w:val="hybridMultilevel"/>
    <w:tmpl w:val="C56C6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A41176C"/>
    <w:multiLevelType w:val="hybridMultilevel"/>
    <w:tmpl w:val="1876A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313136"/>
    <w:multiLevelType w:val="hybridMultilevel"/>
    <w:tmpl w:val="2764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6A0FA4"/>
    <w:multiLevelType w:val="hybridMultilevel"/>
    <w:tmpl w:val="51DE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1"/>
  </w:num>
  <w:num w:numId="4">
    <w:abstractNumId w:val="8"/>
  </w:num>
  <w:num w:numId="5">
    <w:abstractNumId w:val="2"/>
  </w:num>
  <w:num w:numId="6">
    <w:abstractNumId w:val="6"/>
  </w:num>
  <w:num w:numId="7">
    <w:abstractNumId w:val="4"/>
  </w:num>
  <w:num w:numId="8">
    <w:abstractNumId w:val="12"/>
  </w:num>
  <w:num w:numId="9">
    <w:abstractNumId w:val="9"/>
  </w:num>
  <w:num w:numId="10">
    <w:abstractNumId w:val="10"/>
  </w:num>
  <w:num w:numId="11">
    <w:abstractNumId w:val="5"/>
  </w:num>
  <w:num w:numId="12">
    <w:abstractNumId w:val="7"/>
  </w:num>
  <w:num w:numId="13">
    <w:abstractNumId w:val="14"/>
  </w:num>
  <w:num w:numId="14">
    <w:abstractNumId w:val="15"/>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1036B8"/>
    <w:rsid w:val="00107592"/>
    <w:rsid w:val="00147FCE"/>
    <w:rsid w:val="00151C7A"/>
    <w:rsid w:val="001558C4"/>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73E3"/>
    <w:rsid w:val="00215BDD"/>
    <w:rsid w:val="00222E28"/>
    <w:rsid w:val="00224E7C"/>
    <w:rsid w:val="0022509C"/>
    <w:rsid w:val="002332E4"/>
    <w:rsid w:val="002A2590"/>
    <w:rsid w:val="002A2FEB"/>
    <w:rsid w:val="002B30A1"/>
    <w:rsid w:val="002C1180"/>
    <w:rsid w:val="002C5F50"/>
    <w:rsid w:val="002D1B42"/>
    <w:rsid w:val="003045B9"/>
    <w:rsid w:val="00304FDE"/>
    <w:rsid w:val="00316511"/>
    <w:rsid w:val="00327FB2"/>
    <w:rsid w:val="00347F4E"/>
    <w:rsid w:val="0035750F"/>
    <w:rsid w:val="00366FF6"/>
    <w:rsid w:val="0037629B"/>
    <w:rsid w:val="003924A6"/>
    <w:rsid w:val="003B13ED"/>
    <w:rsid w:val="003B5872"/>
    <w:rsid w:val="003C41B9"/>
    <w:rsid w:val="003F1E3A"/>
    <w:rsid w:val="004037B6"/>
    <w:rsid w:val="004069CA"/>
    <w:rsid w:val="0041417F"/>
    <w:rsid w:val="00417866"/>
    <w:rsid w:val="00435C64"/>
    <w:rsid w:val="00461B7D"/>
    <w:rsid w:val="00466F60"/>
    <w:rsid w:val="00470C90"/>
    <w:rsid w:val="00470CFA"/>
    <w:rsid w:val="00471601"/>
    <w:rsid w:val="004722EC"/>
    <w:rsid w:val="00477B78"/>
    <w:rsid w:val="00492E7A"/>
    <w:rsid w:val="00495725"/>
    <w:rsid w:val="0049760D"/>
    <w:rsid w:val="004A0A28"/>
    <w:rsid w:val="004D155C"/>
    <w:rsid w:val="004F4080"/>
    <w:rsid w:val="004F6EDE"/>
    <w:rsid w:val="0050223B"/>
    <w:rsid w:val="005720A7"/>
    <w:rsid w:val="00594694"/>
    <w:rsid w:val="005B12FC"/>
    <w:rsid w:val="005D395A"/>
    <w:rsid w:val="005F2616"/>
    <w:rsid w:val="005F34C7"/>
    <w:rsid w:val="006442EE"/>
    <w:rsid w:val="00644DE0"/>
    <w:rsid w:val="006512DC"/>
    <w:rsid w:val="00652332"/>
    <w:rsid w:val="0065707B"/>
    <w:rsid w:val="0066183A"/>
    <w:rsid w:val="00670E63"/>
    <w:rsid w:val="00673040"/>
    <w:rsid w:val="00687E2C"/>
    <w:rsid w:val="006937EF"/>
    <w:rsid w:val="006C6B41"/>
    <w:rsid w:val="006D0AB9"/>
    <w:rsid w:val="00703B69"/>
    <w:rsid w:val="007125C0"/>
    <w:rsid w:val="00717982"/>
    <w:rsid w:val="007242BF"/>
    <w:rsid w:val="00742290"/>
    <w:rsid w:val="00753652"/>
    <w:rsid w:val="007571DE"/>
    <w:rsid w:val="00765FB1"/>
    <w:rsid w:val="007818C6"/>
    <w:rsid w:val="00784462"/>
    <w:rsid w:val="007D3418"/>
    <w:rsid w:val="007F6A3D"/>
    <w:rsid w:val="00827EF2"/>
    <w:rsid w:val="0087008F"/>
    <w:rsid w:val="0087125A"/>
    <w:rsid w:val="008805BF"/>
    <w:rsid w:val="00891DF8"/>
    <w:rsid w:val="0089265E"/>
    <w:rsid w:val="00895539"/>
    <w:rsid w:val="008A013E"/>
    <w:rsid w:val="008A4ED3"/>
    <w:rsid w:val="00945360"/>
    <w:rsid w:val="00946A1C"/>
    <w:rsid w:val="00956D6F"/>
    <w:rsid w:val="009C29BC"/>
    <w:rsid w:val="009C46C5"/>
    <w:rsid w:val="009D3572"/>
    <w:rsid w:val="009D4148"/>
    <w:rsid w:val="009D5B54"/>
    <w:rsid w:val="009E1231"/>
    <w:rsid w:val="009F023B"/>
    <w:rsid w:val="00A149F4"/>
    <w:rsid w:val="00A20693"/>
    <w:rsid w:val="00A24523"/>
    <w:rsid w:val="00A429F6"/>
    <w:rsid w:val="00A4413B"/>
    <w:rsid w:val="00A46F76"/>
    <w:rsid w:val="00A51D11"/>
    <w:rsid w:val="00A72A86"/>
    <w:rsid w:val="00A74F45"/>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14BC5"/>
    <w:rsid w:val="00D43CA1"/>
    <w:rsid w:val="00D4401C"/>
    <w:rsid w:val="00D6744F"/>
    <w:rsid w:val="00D67A11"/>
    <w:rsid w:val="00D8544F"/>
    <w:rsid w:val="00D94193"/>
    <w:rsid w:val="00DB0005"/>
    <w:rsid w:val="00DB26EE"/>
    <w:rsid w:val="00DB2C28"/>
    <w:rsid w:val="00DC6181"/>
    <w:rsid w:val="00DE2DD7"/>
    <w:rsid w:val="00E327F9"/>
    <w:rsid w:val="00E41A71"/>
    <w:rsid w:val="00E55900"/>
    <w:rsid w:val="00E56994"/>
    <w:rsid w:val="00E60F2D"/>
    <w:rsid w:val="00E81E0E"/>
    <w:rsid w:val="00EA0819"/>
    <w:rsid w:val="00EA3F66"/>
    <w:rsid w:val="00EB3256"/>
    <w:rsid w:val="00EB48CD"/>
    <w:rsid w:val="00ED0030"/>
    <w:rsid w:val="00ED6FDD"/>
    <w:rsid w:val="00EE60C0"/>
    <w:rsid w:val="00F07696"/>
    <w:rsid w:val="00F30DBE"/>
    <w:rsid w:val="00F32AED"/>
    <w:rsid w:val="00F6526B"/>
    <w:rsid w:val="00FA3C76"/>
    <w:rsid w:val="00FA7E49"/>
    <w:rsid w:val="00FD35C2"/>
    <w:rsid w:val="00FD364D"/>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00995020">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5869342">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3185641">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620738">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093042">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7416125">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321241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9660854">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EAB2-791F-48EE-89D0-6C0160A2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2440</Words>
  <Characters>13909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4</cp:revision>
  <cp:lastPrinted>2013-05-17T20:08:00Z</cp:lastPrinted>
  <dcterms:created xsi:type="dcterms:W3CDTF">2017-08-31T14:32:00Z</dcterms:created>
  <dcterms:modified xsi:type="dcterms:W3CDTF">2017-08-31T14:41:00Z</dcterms:modified>
</cp:coreProperties>
</file>